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31D27C" w14:textId="77777777" w:rsidR="00BA4179" w:rsidRPr="000D4D43" w:rsidRDefault="00BA4179" w:rsidP="00BA4179">
      <w:pPr>
        <w:spacing w:line="240" w:lineRule="auto"/>
        <w:rPr>
          <w:b/>
          <w:sz w:val="26"/>
          <w:szCs w:val="26"/>
        </w:rPr>
      </w:pPr>
      <w:r w:rsidRPr="00CF7FFD">
        <w:rPr>
          <w:b/>
          <w:sz w:val="26"/>
          <w:szCs w:val="26"/>
          <w:u w:val="single"/>
        </w:rPr>
        <w:t>An Verteiler</w:t>
      </w:r>
      <w:r w:rsidRPr="000D4D43">
        <w:rPr>
          <w:b/>
          <w:sz w:val="26"/>
          <w:szCs w:val="26"/>
        </w:rPr>
        <w:t>:</w:t>
      </w:r>
    </w:p>
    <w:p w14:paraId="5AE7B034" w14:textId="7F4F3A4D" w:rsidR="00BA4179" w:rsidRPr="00CF7FFD" w:rsidRDefault="00812702" w:rsidP="00BA4179">
      <w:pPr>
        <w:spacing w:line="240" w:lineRule="auto"/>
      </w:pPr>
      <w:r>
        <w:rPr>
          <w:b/>
          <w:bCs/>
        </w:rPr>
        <w:t xml:space="preserve">* </w:t>
      </w:r>
      <w:r w:rsidR="00BA4179" w:rsidRPr="004B4A83">
        <w:rPr>
          <w:b/>
          <w:bCs/>
        </w:rPr>
        <w:t>BSL Oberbayern &gt;&gt; Herrenspielbetrieb</w:t>
      </w:r>
      <w:r w:rsidR="00BA4179">
        <w:t xml:space="preserve"> </w:t>
      </w:r>
      <w:r w:rsidR="00BA4179" w:rsidRPr="00CF7FFD">
        <w:t>(</w:t>
      </w:r>
      <w:r w:rsidR="00792075">
        <w:t>Hans Mayer</w:t>
      </w:r>
      <w:r w:rsidR="00BA4179" w:rsidRPr="00CF7FFD">
        <w:t xml:space="preserve">) / </w:t>
      </w:r>
      <w:hyperlink r:id="rId7" w:history="1">
        <w:r w:rsidR="00FF1420" w:rsidRPr="0078617E">
          <w:rPr>
            <w:rStyle w:val="Hyperlink"/>
          </w:rPr>
          <w:t>spielleiter@mayer-petting.de</w:t>
        </w:r>
      </w:hyperlink>
      <w:r w:rsidR="00FF1420">
        <w:t xml:space="preserve"> </w:t>
      </w:r>
      <w:r w:rsidR="00236EBE">
        <w:t xml:space="preserve"> </w:t>
      </w:r>
    </w:p>
    <w:p w14:paraId="548F1223" w14:textId="4568EEB4" w:rsidR="00FE3510" w:rsidRPr="00CF7FFD" w:rsidRDefault="00812702" w:rsidP="00FE3510">
      <w:pPr>
        <w:spacing w:line="240" w:lineRule="auto"/>
      </w:pPr>
      <w:r>
        <w:t>*</w:t>
      </w:r>
      <w:r w:rsidR="00FE3510" w:rsidRPr="00CF7FFD">
        <w:t xml:space="preserve"> </w:t>
      </w:r>
      <w:r w:rsidR="00FE3510" w:rsidRPr="004B4A83">
        <w:rPr>
          <w:b/>
          <w:bCs/>
        </w:rPr>
        <w:t>BFMA Oberbayern &gt;&gt; Frauen-/Juniorinnenspielbetrieb</w:t>
      </w:r>
      <w:r w:rsidR="00FE3510">
        <w:t xml:space="preserve"> </w:t>
      </w:r>
      <w:r w:rsidR="00FE3510" w:rsidRPr="00CF7FFD">
        <w:t>(</w:t>
      </w:r>
      <w:r w:rsidR="00FE3510">
        <w:t>Conny Richter</w:t>
      </w:r>
      <w:r w:rsidR="00FE3510" w:rsidRPr="00CF7FFD">
        <w:t xml:space="preserve">) / </w:t>
      </w:r>
      <w:hyperlink r:id="rId8" w:history="1">
        <w:r w:rsidR="00FE3510" w:rsidRPr="009347D6">
          <w:rPr>
            <w:rStyle w:val="Hyperlink"/>
          </w:rPr>
          <w:t>wc.richter@web.de</w:t>
        </w:r>
      </w:hyperlink>
      <w:r w:rsidR="00FE3510">
        <w:t xml:space="preserve"> </w:t>
      </w:r>
      <w:r w:rsidR="00FE3510" w:rsidRPr="00CF7FFD">
        <w:t xml:space="preserve"> </w:t>
      </w:r>
    </w:p>
    <w:p w14:paraId="36D64B5F" w14:textId="5B64108B" w:rsidR="00812702" w:rsidRPr="00CF7FFD" w:rsidRDefault="00812702" w:rsidP="00812702">
      <w:pPr>
        <w:spacing w:line="240" w:lineRule="auto"/>
      </w:pPr>
      <w:r>
        <w:t>*</w:t>
      </w:r>
      <w:r w:rsidRPr="00CF7FFD">
        <w:t xml:space="preserve"> </w:t>
      </w:r>
      <w:r>
        <w:rPr>
          <w:b/>
          <w:bCs/>
        </w:rPr>
        <w:t>BJL</w:t>
      </w:r>
      <w:r w:rsidRPr="004B4A83">
        <w:rPr>
          <w:b/>
          <w:bCs/>
        </w:rPr>
        <w:t xml:space="preserve"> Oberbayern &gt;&gt; </w:t>
      </w:r>
      <w:r>
        <w:rPr>
          <w:b/>
          <w:bCs/>
        </w:rPr>
        <w:t>Junioren</w:t>
      </w:r>
      <w:r w:rsidRPr="004B4A83">
        <w:rPr>
          <w:b/>
          <w:bCs/>
        </w:rPr>
        <w:t>spielbetrieb</w:t>
      </w:r>
      <w:r>
        <w:t xml:space="preserve"> </w:t>
      </w:r>
      <w:r w:rsidRPr="00CF7FFD">
        <w:t>(</w:t>
      </w:r>
      <w:r w:rsidR="00FF1420">
        <w:t>Bernhard Hellmich</w:t>
      </w:r>
      <w:r w:rsidRPr="00CF7FFD">
        <w:t>) /</w:t>
      </w:r>
      <w:r>
        <w:t xml:space="preserve"> </w:t>
      </w:r>
      <w:hyperlink r:id="rId9" w:history="1">
        <w:r w:rsidR="00871C51" w:rsidRPr="0078617E">
          <w:rPr>
            <w:rStyle w:val="Hyperlink"/>
          </w:rPr>
          <w:t>bernhell@t-online.de</w:t>
        </w:r>
      </w:hyperlink>
      <w:r w:rsidR="00871C51">
        <w:t xml:space="preserve"> </w:t>
      </w:r>
    </w:p>
    <w:p w14:paraId="561641B8" w14:textId="63888CA7" w:rsidR="00812702" w:rsidRPr="00CF7FFD" w:rsidRDefault="00812702" w:rsidP="00812702">
      <w:pPr>
        <w:spacing w:line="240" w:lineRule="auto"/>
      </w:pPr>
      <w:r>
        <w:t>*</w:t>
      </w:r>
      <w:r w:rsidRPr="00CF7FFD">
        <w:t xml:space="preserve"> </w:t>
      </w:r>
      <w:r>
        <w:rPr>
          <w:b/>
          <w:bCs/>
        </w:rPr>
        <w:t>BSSL</w:t>
      </w:r>
      <w:r w:rsidRPr="004B4A83">
        <w:rPr>
          <w:b/>
          <w:bCs/>
        </w:rPr>
        <w:t xml:space="preserve"> Oberbayern &gt;&gt; </w:t>
      </w:r>
      <w:r>
        <w:rPr>
          <w:b/>
          <w:bCs/>
        </w:rPr>
        <w:t>Seniorens</w:t>
      </w:r>
      <w:r w:rsidRPr="004B4A83">
        <w:rPr>
          <w:b/>
          <w:bCs/>
        </w:rPr>
        <w:t>pielbetrieb</w:t>
      </w:r>
      <w:r>
        <w:t xml:space="preserve"> </w:t>
      </w:r>
      <w:r w:rsidRPr="00CF7FFD">
        <w:t>(</w:t>
      </w:r>
      <w:r w:rsidR="00871C51">
        <w:t>Horst Mukof</w:t>
      </w:r>
      <w:r w:rsidRPr="00CF7FFD">
        <w:t>) /</w:t>
      </w:r>
      <w:r>
        <w:t xml:space="preserve"> </w:t>
      </w:r>
      <w:hyperlink r:id="rId10" w:history="1">
        <w:r w:rsidR="009F5161" w:rsidRPr="0078617E">
          <w:rPr>
            <w:rStyle w:val="Hyperlink"/>
          </w:rPr>
          <w:t>mukof@gmx.de</w:t>
        </w:r>
      </w:hyperlink>
      <w:r w:rsidR="009F5161">
        <w:t xml:space="preserve"> </w:t>
      </w:r>
    </w:p>
    <w:p w14:paraId="42EA2CCA" w14:textId="77777777" w:rsidR="00BA4179" w:rsidRDefault="00BA4179" w:rsidP="00BA4179">
      <w:pPr>
        <w:tabs>
          <w:tab w:val="left" w:pos="6075"/>
        </w:tabs>
      </w:pPr>
      <w:r>
        <w:tab/>
      </w:r>
    </w:p>
    <w:p w14:paraId="2147A4A8" w14:textId="77777777" w:rsidR="00BA4179" w:rsidRDefault="00BA4179" w:rsidP="00BA4179"/>
    <w:tbl>
      <w:tblPr>
        <w:tblW w:w="9781" w:type="dxa"/>
        <w:tblBorders>
          <w:bottom w:val="dotted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781"/>
      </w:tblGrid>
      <w:tr w:rsidR="00BA4179" w:rsidRPr="0000408B" w14:paraId="7AC69641" w14:textId="77777777" w:rsidTr="00637A48">
        <w:tc>
          <w:tcPr>
            <w:tcW w:w="9781" w:type="dxa"/>
          </w:tcPr>
          <w:p w14:paraId="548483F1" w14:textId="77777777" w:rsidR="00BA4179" w:rsidRPr="00812702" w:rsidRDefault="00BA4179" w:rsidP="00812702">
            <w:pPr>
              <w:spacing w:line="240" w:lineRule="auto"/>
              <w:rPr>
                <w:rFonts w:cs="Calibri"/>
                <w:b/>
                <w:sz w:val="28"/>
                <w:szCs w:val="28"/>
              </w:rPr>
            </w:pPr>
            <w:r w:rsidRPr="00812702">
              <w:rPr>
                <w:rFonts w:cs="Calibri"/>
                <w:b/>
                <w:sz w:val="28"/>
                <w:szCs w:val="28"/>
              </w:rPr>
              <w:t xml:space="preserve">    Viermaliges schuldhaftes Nichtantreten zu Verbandsspielen gem. § 29 Nr. 3 </w:t>
            </w:r>
            <w:proofErr w:type="spellStart"/>
            <w:r w:rsidRPr="00812702">
              <w:rPr>
                <w:rFonts w:cs="Calibri"/>
                <w:b/>
                <w:sz w:val="28"/>
                <w:szCs w:val="28"/>
              </w:rPr>
              <w:t>SpO</w:t>
            </w:r>
            <w:proofErr w:type="spellEnd"/>
          </w:p>
        </w:tc>
      </w:tr>
    </w:tbl>
    <w:p w14:paraId="2F7F366C" w14:textId="77777777" w:rsidR="00BA4179" w:rsidRPr="0000408B" w:rsidRDefault="00BA4179" w:rsidP="00BA4179">
      <w:pPr>
        <w:rPr>
          <w:rFonts w:cs="Calibri"/>
          <w:sz w:val="24"/>
        </w:rPr>
      </w:pPr>
    </w:p>
    <w:p w14:paraId="3E579BFC" w14:textId="77777777" w:rsidR="00BA4179" w:rsidRPr="0000408B" w:rsidRDefault="00BA4179" w:rsidP="00BA4179">
      <w:pPr>
        <w:rPr>
          <w:rFonts w:cs="Calibri"/>
          <w:sz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6731"/>
      </w:tblGrid>
      <w:tr w:rsidR="00BA4179" w:rsidRPr="0000408B" w14:paraId="38F4F8F6" w14:textId="77777777" w:rsidTr="00637A48">
        <w:tc>
          <w:tcPr>
            <w:tcW w:w="3047" w:type="dxa"/>
          </w:tcPr>
          <w:p w14:paraId="4207E8B7" w14:textId="77777777" w:rsidR="00BA4179" w:rsidRPr="0000408B" w:rsidRDefault="00BA4179" w:rsidP="00637A48">
            <w:pPr>
              <w:rPr>
                <w:rFonts w:cs="Calibri"/>
                <w:b/>
                <w:bCs/>
                <w:sz w:val="18"/>
              </w:rPr>
            </w:pPr>
            <w:r w:rsidRPr="0000408B">
              <w:rPr>
                <w:rFonts w:cs="Calibri"/>
                <w:b/>
                <w:bCs/>
                <w:sz w:val="18"/>
              </w:rPr>
              <w:t>Bezirk Oberbayern - Kreis:</w:t>
            </w:r>
          </w:p>
        </w:tc>
        <w:tc>
          <w:tcPr>
            <w:tcW w:w="6731" w:type="dxa"/>
            <w:tcBorders>
              <w:bottom w:val="dotted" w:sz="6" w:space="0" w:color="auto"/>
            </w:tcBorders>
          </w:tcPr>
          <w:p w14:paraId="447789F9" w14:textId="211A673C" w:rsidR="00BA4179" w:rsidRPr="004154E6" w:rsidRDefault="00BA4179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28FFD79A" w14:textId="77777777" w:rsidR="00BA4179" w:rsidRPr="0000408B" w:rsidRDefault="00BA4179" w:rsidP="00BA4179">
      <w:pPr>
        <w:rPr>
          <w:rFonts w:cs="Calibri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347"/>
        <w:gridCol w:w="3666"/>
        <w:gridCol w:w="306"/>
        <w:gridCol w:w="2200"/>
        <w:gridCol w:w="2261"/>
      </w:tblGrid>
      <w:tr w:rsidR="00BA4179" w:rsidRPr="0000408B" w14:paraId="1CDA0683" w14:textId="77777777" w:rsidTr="00637A48">
        <w:tc>
          <w:tcPr>
            <w:tcW w:w="1347" w:type="dxa"/>
          </w:tcPr>
          <w:p w14:paraId="4301B23E" w14:textId="77777777" w:rsidR="00BA4179" w:rsidRPr="0000408B" w:rsidRDefault="00BA4179" w:rsidP="00637A48">
            <w:pPr>
              <w:rPr>
                <w:rFonts w:cs="Calibri"/>
              </w:rPr>
            </w:pPr>
            <w:r w:rsidRPr="0000408B">
              <w:rPr>
                <w:rFonts w:cs="Calibri"/>
              </w:rPr>
              <w:t>Der Verein:</w:t>
            </w:r>
          </w:p>
        </w:tc>
        <w:tc>
          <w:tcPr>
            <w:tcW w:w="3666" w:type="dxa"/>
            <w:tcBorders>
              <w:bottom w:val="dotted" w:sz="6" w:space="0" w:color="auto"/>
            </w:tcBorders>
          </w:tcPr>
          <w:p w14:paraId="331FC66C" w14:textId="72DCF850" w:rsidR="00BA4179" w:rsidRPr="004154E6" w:rsidRDefault="00BA4179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306" w:type="dxa"/>
          </w:tcPr>
          <w:p w14:paraId="650BE52A" w14:textId="77777777" w:rsidR="00BA4179" w:rsidRPr="0000408B" w:rsidRDefault="00BA4179" w:rsidP="00637A48">
            <w:pPr>
              <w:rPr>
                <w:rFonts w:cs="Calibri"/>
              </w:rPr>
            </w:pPr>
          </w:p>
        </w:tc>
        <w:tc>
          <w:tcPr>
            <w:tcW w:w="2200" w:type="dxa"/>
          </w:tcPr>
          <w:p w14:paraId="1463647C" w14:textId="77777777" w:rsidR="00BA4179" w:rsidRPr="0000408B" w:rsidRDefault="00BA4179" w:rsidP="00637A48">
            <w:pPr>
              <w:rPr>
                <w:rFonts w:cs="Calibri"/>
              </w:rPr>
            </w:pPr>
            <w:r w:rsidRPr="0000408B">
              <w:rPr>
                <w:rFonts w:cs="Calibri"/>
              </w:rPr>
              <w:t>Vereins-Nummer:</w:t>
            </w:r>
          </w:p>
        </w:tc>
        <w:tc>
          <w:tcPr>
            <w:tcW w:w="2261" w:type="dxa"/>
            <w:tcBorders>
              <w:bottom w:val="dotted" w:sz="6" w:space="0" w:color="auto"/>
            </w:tcBorders>
          </w:tcPr>
          <w:p w14:paraId="4412B5EC" w14:textId="222F1830" w:rsidR="00BA4179" w:rsidRPr="004154E6" w:rsidRDefault="00BA4179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73389904" w14:textId="77777777" w:rsidR="00BA4179" w:rsidRPr="0000408B" w:rsidRDefault="00BA4179" w:rsidP="00BA4179">
      <w:pPr>
        <w:rPr>
          <w:rFonts w:cs="Calibri"/>
        </w:rPr>
      </w:pPr>
    </w:p>
    <w:p w14:paraId="5D532EF4" w14:textId="77777777" w:rsidR="00BA4179" w:rsidRPr="0000408B" w:rsidRDefault="00BA4179" w:rsidP="00BA4179">
      <w:pPr>
        <w:rPr>
          <w:rFonts w:cs="Calibri"/>
        </w:rPr>
      </w:pPr>
    </w:p>
    <w:p w14:paraId="5B3D3442" w14:textId="29131C27" w:rsidR="00BA4179" w:rsidRPr="0000408B" w:rsidRDefault="00BA4179" w:rsidP="00BA4179">
      <w:pPr>
        <w:rPr>
          <w:rFonts w:cs="Calibri"/>
        </w:rPr>
      </w:pPr>
      <w:r w:rsidRPr="0000408B">
        <w:rPr>
          <w:rFonts w:cs="Calibri"/>
        </w:rPr>
        <w:t>ist an folgenden Spieltagen mit seiner</w:t>
      </w:r>
      <w:r w:rsidR="00307C76">
        <w:rPr>
          <w:rFonts w:cs="Calibri"/>
        </w:rPr>
        <w:t xml:space="preserve"> </w:t>
      </w:r>
      <w:r w:rsidR="004154E6" w:rsidRPr="004154E6">
        <w:rPr>
          <w:rFonts w:cs="Calibri"/>
          <w:b/>
          <w:bCs/>
          <w:color w:val="002060"/>
          <w:sz w:val="24"/>
          <w:szCs w:val="24"/>
        </w:rPr>
        <w:t>...</w:t>
      </w:r>
      <w:r w:rsidRPr="004154E6">
        <w:rPr>
          <w:rFonts w:cs="Calibri"/>
          <w:color w:val="002060"/>
          <w:sz w:val="24"/>
          <w:szCs w:val="24"/>
        </w:rPr>
        <w:t xml:space="preserve"> </w:t>
      </w:r>
      <w:r w:rsidRPr="0000408B">
        <w:rPr>
          <w:rFonts w:cs="Calibri"/>
        </w:rPr>
        <w:t xml:space="preserve">Mannschaft schuldhaft nicht zu Verbandsspielen angetreten. </w:t>
      </w:r>
    </w:p>
    <w:p w14:paraId="560ABE36" w14:textId="32A1B1BE" w:rsidR="00BA4179" w:rsidRDefault="00BA4179" w:rsidP="00BA4179">
      <w:pPr>
        <w:rPr>
          <w:rFonts w:cs="Calibri"/>
        </w:rPr>
      </w:pPr>
    </w:p>
    <w:p w14:paraId="5F738C83" w14:textId="77777777" w:rsidR="00F26995" w:rsidRPr="0000408B" w:rsidRDefault="00F26995" w:rsidP="00F26995">
      <w:pPr>
        <w:rPr>
          <w:rFonts w:cs="Calibri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80"/>
        <w:gridCol w:w="1474"/>
        <w:gridCol w:w="222"/>
        <w:gridCol w:w="1601"/>
        <w:gridCol w:w="5670"/>
      </w:tblGrid>
      <w:tr w:rsidR="008F1542" w:rsidRPr="0000408B" w14:paraId="2A320A0C" w14:textId="77777777" w:rsidTr="005757FB">
        <w:trPr>
          <w:trHeight w:val="140"/>
        </w:trPr>
        <w:tc>
          <w:tcPr>
            <w:tcW w:w="980" w:type="dxa"/>
          </w:tcPr>
          <w:p w14:paraId="2E99D19F" w14:textId="67444E8B" w:rsidR="008F1542" w:rsidRPr="008F1542" w:rsidRDefault="008F1542" w:rsidP="00D26DC0">
            <w:pPr>
              <w:spacing w:line="240" w:lineRule="auto"/>
              <w:ind w:left="360"/>
              <w:rPr>
                <w:rFonts w:cs="Calibri"/>
                <w:b/>
                <w:bCs/>
              </w:rPr>
            </w:pPr>
            <w:r w:rsidRPr="008F1542">
              <w:rPr>
                <w:rFonts w:cs="Calibri"/>
                <w:b/>
                <w:bCs/>
              </w:rPr>
              <w:t>1.</w:t>
            </w:r>
          </w:p>
        </w:tc>
        <w:tc>
          <w:tcPr>
            <w:tcW w:w="1474" w:type="dxa"/>
            <w:tcBorders>
              <w:bottom w:val="dotted" w:sz="6" w:space="0" w:color="auto"/>
            </w:tcBorders>
          </w:tcPr>
          <w:p w14:paraId="5E0B87DE" w14:textId="03BFBE7C" w:rsidR="008F1542" w:rsidRPr="00307C76" w:rsidRDefault="008F1542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22" w:type="dxa"/>
          </w:tcPr>
          <w:p w14:paraId="7B6837F2" w14:textId="77777777" w:rsidR="008F1542" w:rsidRPr="0000408B" w:rsidRDefault="008F1542" w:rsidP="00D26DC0">
            <w:pPr>
              <w:spacing w:line="240" w:lineRule="auto"/>
              <w:rPr>
                <w:rFonts w:cs="Calibri"/>
              </w:rPr>
            </w:pPr>
          </w:p>
        </w:tc>
        <w:tc>
          <w:tcPr>
            <w:tcW w:w="1601" w:type="dxa"/>
          </w:tcPr>
          <w:p w14:paraId="6837391F" w14:textId="77777777" w:rsidR="008F1542" w:rsidRPr="0000408B" w:rsidRDefault="008F1542" w:rsidP="00D26DC0">
            <w:pPr>
              <w:spacing w:line="240" w:lineRule="auto"/>
              <w:rPr>
                <w:rFonts w:cs="Calibri"/>
              </w:rPr>
            </w:pPr>
            <w:r>
              <w:rPr>
                <w:rFonts w:cs="Calibri"/>
              </w:rPr>
              <w:t>Gegner/Spiel:</w:t>
            </w:r>
          </w:p>
        </w:tc>
        <w:tc>
          <w:tcPr>
            <w:tcW w:w="5670" w:type="dxa"/>
            <w:tcBorders>
              <w:bottom w:val="dotted" w:sz="6" w:space="0" w:color="auto"/>
            </w:tcBorders>
          </w:tcPr>
          <w:p w14:paraId="29973DFE" w14:textId="1B23B786" w:rsidR="008F1542" w:rsidRPr="00307C76" w:rsidRDefault="008F1542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2616095B" w14:textId="77777777" w:rsidR="005757FB" w:rsidRPr="005757FB" w:rsidRDefault="005757FB" w:rsidP="005757FB">
      <w:pPr>
        <w:pStyle w:val="berschrift1"/>
        <w:rPr>
          <w:rFonts w:ascii="Calibri" w:hAnsi="Calibri" w:cs="Calibri"/>
          <w:b w:val="0"/>
          <w:bCs w:val="0"/>
          <w:sz w:val="16"/>
          <w:szCs w:val="24"/>
        </w:rPr>
      </w:pP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 xml:space="preserve">     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Datum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Gegner bzw. Spielpaarung</w:t>
      </w:r>
    </w:p>
    <w:p w14:paraId="482F29B8" w14:textId="3671BE27" w:rsidR="00F26995" w:rsidRDefault="00F26995" w:rsidP="00F26995">
      <w:pPr>
        <w:rPr>
          <w:rFonts w:cs="Calibri"/>
        </w:rPr>
      </w:pPr>
    </w:p>
    <w:p w14:paraId="4498ACB1" w14:textId="77777777" w:rsidR="005757FB" w:rsidRPr="0000408B" w:rsidRDefault="005757FB" w:rsidP="00F26995">
      <w:pPr>
        <w:rPr>
          <w:rFonts w:cs="Calibri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80"/>
        <w:gridCol w:w="1474"/>
        <w:gridCol w:w="222"/>
        <w:gridCol w:w="1601"/>
        <w:gridCol w:w="5670"/>
      </w:tblGrid>
      <w:tr w:rsidR="00F26995" w:rsidRPr="0000408B" w14:paraId="51FF31E2" w14:textId="77777777" w:rsidTr="005757FB">
        <w:trPr>
          <w:trHeight w:val="140"/>
        </w:trPr>
        <w:tc>
          <w:tcPr>
            <w:tcW w:w="980" w:type="dxa"/>
          </w:tcPr>
          <w:p w14:paraId="54605A99" w14:textId="4BC3D38B" w:rsidR="00F26995" w:rsidRPr="008F1542" w:rsidRDefault="00F26995" w:rsidP="00D26DC0">
            <w:pPr>
              <w:spacing w:line="240" w:lineRule="auto"/>
              <w:ind w:left="360"/>
              <w:rPr>
                <w:rFonts w:cs="Calibri"/>
                <w:b/>
                <w:bCs/>
              </w:rPr>
            </w:pPr>
            <w:r w:rsidRPr="008F1542">
              <w:rPr>
                <w:rFonts w:cs="Calibri"/>
                <w:b/>
                <w:bCs/>
              </w:rPr>
              <w:t>2.</w:t>
            </w:r>
          </w:p>
        </w:tc>
        <w:tc>
          <w:tcPr>
            <w:tcW w:w="1474" w:type="dxa"/>
            <w:tcBorders>
              <w:bottom w:val="dotted" w:sz="6" w:space="0" w:color="auto"/>
            </w:tcBorders>
          </w:tcPr>
          <w:p w14:paraId="0F8088DC" w14:textId="6DFB54BD" w:rsidR="00F26995" w:rsidRPr="00307C76" w:rsidRDefault="00F26995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22" w:type="dxa"/>
          </w:tcPr>
          <w:p w14:paraId="510F1B44" w14:textId="77777777" w:rsidR="00F26995" w:rsidRPr="0000408B" w:rsidRDefault="00F26995" w:rsidP="00D26DC0">
            <w:pPr>
              <w:spacing w:line="240" w:lineRule="auto"/>
              <w:rPr>
                <w:rFonts w:cs="Calibri"/>
              </w:rPr>
            </w:pPr>
          </w:p>
        </w:tc>
        <w:tc>
          <w:tcPr>
            <w:tcW w:w="1601" w:type="dxa"/>
          </w:tcPr>
          <w:p w14:paraId="4B95D426" w14:textId="77777777" w:rsidR="00F26995" w:rsidRPr="0000408B" w:rsidRDefault="00F26995" w:rsidP="00D26DC0">
            <w:pPr>
              <w:spacing w:line="240" w:lineRule="auto"/>
              <w:rPr>
                <w:rFonts w:cs="Calibri"/>
              </w:rPr>
            </w:pPr>
            <w:r>
              <w:rPr>
                <w:rFonts w:cs="Calibri"/>
              </w:rPr>
              <w:t>Gegner/Spiel:</w:t>
            </w:r>
          </w:p>
        </w:tc>
        <w:tc>
          <w:tcPr>
            <w:tcW w:w="5670" w:type="dxa"/>
            <w:tcBorders>
              <w:bottom w:val="dotted" w:sz="6" w:space="0" w:color="auto"/>
            </w:tcBorders>
          </w:tcPr>
          <w:p w14:paraId="4DF8847B" w14:textId="1E361080" w:rsidR="00F26995" w:rsidRPr="00307C76" w:rsidRDefault="00F26995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462984B7" w14:textId="77777777" w:rsidR="00F26995" w:rsidRPr="005757FB" w:rsidRDefault="00F26995" w:rsidP="00F26995">
      <w:pPr>
        <w:pStyle w:val="berschrift1"/>
        <w:rPr>
          <w:rFonts w:ascii="Calibri" w:hAnsi="Calibri" w:cs="Calibri"/>
          <w:b w:val="0"/>
          <w:bCs w:val="0"/>
          <w:sz w:val="16"/>
          <w:szCs w:val="24"/>
        </w:rPr>
      </w:pP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 xml:space="preserve">     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Datum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Gegner bzw. Spielpaarung</w:t>
      </w:r>
    </w:p>
    <w:p w14:paraId="41D5439C" w14:textId="77777777" w:rsidR="00F26995" w:rsidRPr="0000408B" w:rsidRDefault="00F26995" w:rsidP="00F26995">
      <w:pPr>
        <w:rPr>
          <w:rFonts w:cs="Calibri"/>
        </w:rPr>
      </w:pPr>
    </w:p>
    <w:p w14:paraId="2A33E0D4" w14:textId="77777777" w:rsidR="00F26995" w:rsidRPr="0000408B" w:rsidRDefault="00F26995" w:rsidP="00F26995">
      <w:pPr>
        <w:rPr>
          <w:rFonts w:cs="Calibri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80"/>
        <w:gridCol w:w="1474"/>
        <w:gridCol w:w="222"/>
        <w:gridCol w:w="1601"/>
        <w:gridCol w:w="5670"/>
      </w:tblGrid>
      <w:tr w:rsidR="00F26995" w:rsidRPr="0000408B" w14:paraId="69DA5DAD" w14:textId="77777777" w:rsidTr="005757FB">
        <w:trPr>
          <w:trHeight w:val="140"/>
        </w:trPr>
        <w:tc>
          <w:tcPr>
            <w:tcW w:w="980" w:type="dxa"/>
          </w:tcPr>
          <w:p w14:paraId="2344E216" w14:textId="7F57A152" w:rsidR="00F26995" w:rsidRPr="008F1542" w:rsidRDefault="00F26995" w:rsidP="00D26DC0">
            <w:pPr>
              <w:spacing w:line="240" w:lineRule="auto"/>
              <w:ind w:left="360"/>
              <w:rPr>
                <w:rFonts w:cs="Calibri"/>
                <w:b/>
                <w:bCs/>
              </w:rPr>
            </w:pPr>
            <w:r w:rsidRPr="008F1542">
              <w:rPr>
                <w:rFonts w:cs="Calibri"/>
                <w:b/>
                <w:bCs/>
              </w:rPr>
              <w:t>3.</w:t>
            </w:r>
          </w:p>
        </w:tc>
        <w:tc>
          <w:tcPr>
            <w:tcW w:w="1474" w:type="dxa"/>
            <w:tcBorders>
              <w:bottom w:val="dotted" w:sz="6" w:space="0" w:color="auto"/>
            </w:tcBorders>
          </w:tcPr>
          <w:p w14:paraId="24A21AE5" w14:textId="5DEED19E" w:rsidR="00F26995" w:rsidRPr="00307C76" w:rsidRDefault="00F26995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22" w:type="dxa"/>
          </w:tcPr>
          <w:p w14:paraId="79EE7FCE" w14:textId="77777777" w:rsidR="00F26995" w:rsidRPr="0000408B" w:rsidRDefault="00F26995" w:rsidP="00D26DC0">
            <w:pPr>
              <w:spacing w:line="240" w:lineRule="auto"/>
              <w:rPr>
                <w:rFonts w:cs="Calibri"/>
              </w:rPr>
            </w:pPr>
          </w:p>
        </w:tc>
        <w:tc>
          <w:tcPr>
            <w:tcW w:w="1601" w:type="dxa"/>
          </w:tcPr>
          <w:p w14:paraId="4DAA0004" w14:textId="77777777" w:rsidR="00F26995" w:rsidRPr="0000408B" w:rsidRDefault="00F26995" w:rsidP="00D26DC0">
            <w:pPr>
              <w:spacing w:line="240" w:lineRule="auto"/>
              <w:rPr>
                <w:rFonts w:cs="Calibri"/>
              </w:rPr>
            </w:pPr>
            <w:r>
              <w:rPr>
                <w:rFonts w:cs="Calibri"/>
              </w:rPr>
              <w:t>Gegner/Spiel:</w:t>
            </w:r>
          </w:p>
        </w:tc>
        <w:tc>
          <w:tcPr>
            <w:tcW w:w="5670" w:type="dxa"/>
            <w:tcBorders>
              <w:bottom w:val="dotted" w:sz="6" w:space="0" w:color="auto"/>
            </w:tcBorders>
          </w:tcPr>
          <w:p w14:paraId="0DCF6ECD" w14:textId="3F43919D" w:rsidR="00F26995" w:rsidRPr="00307C76" w:rsidRDefault="00F26995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7948A051" w14:textId="77777777" w:rsidR="00F26995" w:rsidRPr="005757FB" w:rsidRDefault="00F26995" w:rsidP="00F26995">
      <w:pPr>
        <w:pStyle w:val="berschrift1"/>
        <w:rPr>
          <w:rFonts w:ascii="Calibri" w:hAnsi="Calibri" w:cs="Calibri"/>
          <w:b w:val="0"/>
          <w:bCs w:val="0"/>
          <w:sz w:val="16"/>
          <w:szCs w:val="24"/>
        </w:rPr>
      </w:pP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 xml:space="preserve">     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Datum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Gegner bzw. Spielpaarung</w:t>
      </w:r>
    </w:p>
    <w:p w14:paraId="723B47E5" w14:textId="77777777" w:rsidR="00F26995" w:rsidRPr="0000408B" w:rsidRDefault="00F26995" w:rsidP="00F26995">
      <w:pPr>
        <w:rPr>
          <w:rFonts w:cs="Calibri"/>
        </w:rPr>
      </w:pPr>
    </w:p>
    <w:p w14:paraId="57E583EA" w14:textId="77777777" w:rsidR="00F26995" w:rsidRPr="0000408B" w:rsidRDefault="00F26995" w:rsidP="00F26995">
      <w:pPr>
        <w:rPr>
          <w:rFonts w:cs="Calibri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980"/>
        <w:gridCol w:w="1474"/>
        <w:gridCol w:w="222"/>
        <w:gridCol w:w="1601"/>
        <w:gridCol w:w="5670"/>
      </w:tblGrid>
      <w:tr w:rsidR="00F26995" w:rsidRPr="0000408B" w14:paraId="41BD157D" w14:textId="77777777" w:rsidTr="00BA6D08">
        <w:trPr>
          <w:trHeight w:val="140"/>
        </w:trPr>
        <w:tc>
          <w:tcPr>
            <w:tcW w:w="980" w:type="dxa"/>
          </w:tcPr>
          <w:p w14:paraId="1B028093" w14:textId="14A0B69E" w:rsidR="00F26995" w:rsidRPr="008F1542" w:rsidRDefault="00F26995" w:rsidP="00D26DC0">
            <w:pPr>
              <w:spacing w:line="240" w:lineRule="auto"/>
              <w:ind w:left="360"/>
              <w:rPr>
                <w:rFonts w:cs="Calibri"/>
                <w:b/>
                <w:bCs/>
              </w:rPr>
            </w:pPr>
            <w:r w:rsidRPr="008F1542">
              <w:rPr>
                <w:rFonts w:cs="Calibri"/>
                <w:b/>
                <w:bCs/>
              </w:rPr>
              <w:t>4.</w:t>
            </w:r>
          </w:p>
        </w:tc>
        <w:tc>
          <w:tcPr>
            <w:tcW w:w="1474" w:type="dxa"/>
            <w:tcBorders>
              <w:bottom w:val="dotted" w:sz="6" w:space="0" w:color="auto"/>
            </w:tcBorders>
          </w:tcPr>
          <w:p w14:paraId="4A0B55B4" w14:textId="2DEC7716" w:rsidR="00F26995" w:rsidRPr="00307C76" w:rsidRDefault="00F26995" w:rsidP="004154E6">
            <w:pPr>
              <w:tabs>
                <w:tab w:val="center" w:pos="666"/>
              </w:tabs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22" w:type="dxa"/>
          </w:tcPr>
          <w:p w14:paraId="2FE3AD1D" w14:textId="77777777" w:rsidR="00F26995" w:rsidRPr="0000408B" w:rsidRDefault="00F26995" w:rsidP="00D26DC0">
            <w:pPr>
              <w:spacing w:line="240" w:lineRule="auto"/>
              <w:rPr>
                <w:rFonts w:cs="Calibri"/>
              </w:rPr>
            </w:pPr>
          </w:p>
        </w:tc>
        <w:tc>
          <w:tcPr>
            <w:tcW w:w="1601" w:type="dxa"/>
          </w:tcPr>
          <w:p w14:paraId="4C74F964" w14:textId="77777777" w:rsidR="00F26995" w:rsidRPr="0000408B" w:rsidRDefault="00F26995" w:rsidP="00D26DC0">
            <w:pPr>
              <w:spacing w:line="240" w:lineRule="auto"/>
              <w:rPr>
                <w:rFonts w:cs="Calibri"/>
              </w:rPr>
            </w:pPr>
            <w:r>
              <w:rPr>
                <w:rFonts w:cs="Calibri"/>
              </w:rPr>
              <w:t>Gegner/Spiel:</w:t>
            </w:r>
          </w:p>
        </w:tc>
        <w:tc>
          <w:tcPr>
            <w:tcW w:w="5670" w:type="dxa"/>
            <w:tcBorders>
              <w:bottom w:val="dotted" w:sz="6" w:space="0" w:color="auto"/>
            </w:tcBorders>
          </w:tcPr>
          <w:p w14:paraId="3E905296" w14:textId="63A154EA" w:rsidR="00F26995" w:rsidRPr="00307C76" w:rsidRDefault="00F26995" w:rsidP="00D26DC0">
            <w:pPr>
              <w:spacing w:line="240" w:lineRule="auto"/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0DEE43D1" w14:textId="77777777" w:rsidR="00F26995" w:rsidRPr="005757FB" w:rsidRDefault="00F26995" w:rsidP="00F26995">
      <w:pPr>
        <w:pStyle w:val="berschrift1"/>
        <w:rPr>
          <w:rFonts w:ascii="Calibri" w:hAnsi="Calibri" w:cs="Calibri"/>
          <w:b w:val="0"/>
          <w:bCs w:val="0"/>
          <w:sz w:val="16"/>
          <w:szCs w:val="24"/>
        </w:rPr>
      </w:pP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 xml:space="preserve">     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Datum</w:t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</w:r>
      <w:r w:rsidRPr="005757FB">
        <w:rPr>
          <w:rFonts w:ascii="Calibri" w:hAnsi="Calibri" w:cs="Calibri"/>
          <w:b w:val="0"/>
          <w:bCs w:val="0"/>
          <w:sz w:val="16"/>
          <w:szCs w:val="24"/>
        </w:rPr>
        <w:tab/>
        <w:t>Gegner bzw. Spielpaarung</w:t>
      </w:r>
    </w:p>
    <w:p w14:paraId="08AC4F84" w14:textId="77777777" w:rsidR="00F26995" w:rsidRPr="0000408B" w:rsidRDefault="00F26995" w:rsidP="00F26995">
      <w:pPr>
        <w:rPr>
          <w:rFonts w:cs="Calibri"/>
        </w:rPr>
      </w:pPr>
    </w:p>
    <w:p w14:paraId="1EA0839F" w14:textId="77777777" w:rsidR="005757FB" w:rsidRDefault="005757FB" w:rsidP="00BA4179">
      <w:pPr>
        <w:jc w:val="both"/>
        <w:rPr>
          <w:rFonts w:cs="Calibri"/>
        </w:rPr>
      </w:pPr>
    </w:p>
    <w:p w14:paraId="5441CCCD" w14:textId="3D73CD87" w:rsidR="00BA4179" w:rsidRPr="0000408B" w:rsidRDefault="00BA4179" w:rsidP="00BA4179">
      <w:pPr>
        <w:jc w:val="both"/>
        <w:rPr>
          <w:rFonts w:cs="Calibri"/>
        </w:rPr>
      </w:pPr>
      <w:r w:rsidRPr="0000408B">
        <w:rPr>
          <w:rFonts w:cs="Calibri"/>
        </w:rPr>
        <w:t>Die erforderlichen Anzeigen gem. § 78 Abs. 1 RVO (Rechts- und Verfahrensordnung) wurden beim zuständigen Sportgericht erstattet.</w:t>
      </w:r>
    </w:p>
    <w:p w14:paraId="7B5ABE6B" w14:textId="77777777" w:rsidR="00BA4179" w:rsidRPr="0000408B" w:rsidRDefault="00BA4179" w:rsidP="00BA4179">
      <w:pPr>
        <w:pStyle w:val="Textkrper"/>
        <w:rPr>
          <w:rFonts w:ascii="Calibri" w:hAnsi="Calibri" w:cs="Calibri"/>
          <w:b/>
          <w:bCs/>
          <w:sz w:val="20"/>
          <w:u w:val="single"/>
        </w:rPr>
      </w:pPr>
    </w:p>
    <w:p w14:paraId="5D8B6841" w14:textId="77777777" w:rsidR="00BA4179" w:rsidRPr="0000408B" w:rsidRDefault="00BA4179" w:rsidP="00BA4179">
      <w:pPr>
        <w:rPr>
          <w:rFonts w:cs="Calibri"/>
        </w:rPr>
      </w:pPr>
      <w:r w:rsidRPr="0000408B">
        <w:rPr>
          <w:rFonts w:cs="Calibri"/>
        </w:rPr>
        <w:t>Ich ersuche den Bezirks</w:t>
      </w:r>
      <w:r>
        <w:rPr>
          <w:rFonts w:cs="Calibri"/>
        </w:rPr>
        <w:t>vorsitzenden um Vollzug gem. § 29</w:t>
      </w:r>
      <w:r w:rsidRPr="0000408B">
        <w:rPr>
          <w:rFonts w:cs="Calibri"/>
        </w:rPr>
        <w:t xml:space="preserve"> Abs. 3 </w:t>
      </w:r>
      <w:proofErr w:type="spellStart"/>
      <w:r w:rsidRPr="0000408B">
        <w:rPr>
          <w:rFonts w:cs="Calibri"/>
        </w:rPr>
        <w:t>SpO</w:t>
      </w:r>
      <w:proofErr w:type="spellEnd"/>
      <w:r w:rsidRPr="0000408B">
        <w:rPr>
          <w:rFonts w:cs="Calibri"/>
        </w:rPr>
        <w:t xml:space="preserve"> (Spielordnung).</w:t>
      </w:r>
    </w:p>
    <w:p w14:paraId="482B5EA1" w14:textId="77777777" w:rsidR="00BA4179" w:rsidRPr="0000408B" w:rsidRDefault="00BA4179" w:rsidP="00BA4179">
      <w:pPr>
        <w:rPr>
          <w:rFonts w:cs="Calibri"/>
        </w:rPr>
      </w:pPr>
    </w:p>
    <w:p w14:paraId="0BF9CE90" w14:textId="77777777" w:rsidR="005757FB" w:rsidRPr="0000408B" w:rsidRDefault="005757FB" w:rsidP="005757FB">
      <w:pPr>
        <w:rPr>
          <w:rFonts w:cs="Calibri"/>
        </w:rPr>
      </w:pP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276"/>
        <w:gridCol w:w="1247"/>
        <w:gridCol w:w="222"/>
        <w:gridCol w:w="1435"/>
        <w:gridCol w:w="5836"/>
      </w:tblGrid>
      <w:tr w:rsidR="005757FB" w:rsidRPr="0000408B" w14:paraId="57B97E4F" w14:textId="77777777" w:rsidTr="00307C76">
        <w:trPr>
          <w:trHeight w:val="140"/>
        </w:trPr>
        <w:tc>
          <w:tcPr>
            <w:tcW w:w="1276" w:type="dxa"/>
          </w:tcPr>
          <w:p w14:paraId="097617F3" w14:textId="572E42C5" w:rsidR="005757FB" w:rsidRPr="008F1542" w:rsidRDefault="005757FB" w:rsidP="00637A48">
            <w:pPr>
              <w:ind w:left="360"/>
              <w:rPr>
                <w:rFonts w:cs="Calibri"/>
                <w:b/>
                <w:bCs/>
              </w:rPr>
            </w:pPr>
          </w:p>
        </w:tc>
        <w:tc>
          <w:tcPr>
            <w:tcW w:w="1247" w:type="dxa"/>
            <w:tcBorders>
              <w:bottom w:val="dotted" w:sz="6" w:space="0" w:color="auto"/>
            </w:tcBorders>
          </w:tcPr>
          <w:p w14:paraId="12816A25" w14:textId="44444BEC" w:rsidR="005757FB" w:rsidRPr="00307C76" w:rsidRDefault="005757FB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22" w:type="dxa"/>
          </w:tcPr>
          <w:p w14:paraId="09D1CF02" w14:textId="77777777" w:rsidR="005757FB" w:rsidRPr="0000408B" w:rsidRDefault="005757FB" w:rsidP="00637A48">
            <w:pPr>
              <w:rPr>
                <w:rFonts w:cs="Calibri"/>
              </w:rPr>
            </w:pPr>
          </w:p>
        </w:tc>
        <w:tc>
          <w:tcPr>
            <w:tcW w:w="1435" w:type="dxa"/>
          </w:tcPr>
          <w:p w14:paraId="50FF30BB" w14:textId="253ED3FD" w:rsidR="005757FB" w:rsidRPr="0000408B" w:rsidRDefault="005757FB" w:rsidP="00637A48">
            <w:pPr>
              <w:rPr>
                <w:rFonts w:cs="Calibri"/>
              </w:rPr>
            </w:pPr>
          </w:p>
        </w:tc>
        <w:tc>
          <w:tcPr>
            <w:tcW w:w="5836" w:type="dxa"/>
            <w:tcBorders>
              <w:bottom w:val="dotted" w:sz="6" w:space="0" w:color="auto"/>
            </w:tcBorders>
          </w:tcPr>
          <w:p w14:paraId="68FD47D4" w14:textId="4E6D0FB1" w:rsidR="005757FB" w:rsidRPr="00307C76" w:rsidRDefault="005757FB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022F84EE" w14:textId="67A9A24B" w:rsidR="005757FB" w:rsidRPr="005757FB" w:rsidRDefault="00D26DC0" w:rsidP="00D26DC0">
      <w:pPr>
        <w:pStyle w:val="berschrift1"/>
        <w:rPr>
          <w:rFonts w:ascii="Calibri" w:hAnsi="Calibri" w:cs="Calibri"/>
          <w:sz w:val="16"/>
          <w:szCs w:val="24"/>
        </w:rPr>
      </w:pPr>
      <w:r>
        <w:rPr>
          <w:rFonts w:ascii="Calibri" w:hAnsi="Calibri" w:cs="Calibri"/>
          <w:sz w:val="16"/>
          <w:szCs w:val="24"/>
        </w:rPr>
        <w:tab/>
      </w:r>
      <w:r>
        <w:rPr>
          <w:rFonts w:ascii="Calibri" w:hAnsi="Calibri" w:cs="Calibri"/>
          <w:sz w:val="16"/>
          <w:szCs w:val="24"/>
        </w:rPr>
        <w:tab/>
        <w:t>Datum</w:t>
      </w:r>
      <w:r w:rsidR="005757FB" w:rsidRPr="005757FB">
        <w:rPr>
          <w:rFonts w:ascii="Calibri" w:hAnsi="Calibri" w:cs="Calibri"/>
          <w:sz w:val="16"/>
          <w:szCs w:val="24"/>
        </w:rPr>
        <w:tab/>
      </w:r>
      <w:r w:rsidR="005757FB" w:rsidRPr="005757FB">
        <w:rPr>
          <w:rFonts w:ascii="Calibri" w:hAnsi="Calibri" w:cs="Calibri"/>
          <w:sz w:val="16"/>
          <w:szCs w:val="24"/>
        </w:rPr>
        <w:tab/>
      </w:r>
      <w:r w:rsidR="005757FB" w:rsidRPr="005757FB">
        <w:rPr>
          <w:rFonts w:ascii="Calibri" w:hAnsi="Calibri" w:cs="Calibri"/>
          <w:sz w:val="16"/>
          <w:szCs w:val="24"/>
        </w:rPr>
        <w:tab/>
      </w:r>
      <w:r w:rsidR="005757FB" w:rsidRPr="005757FB">
        <w:rPr>
          <w:rFonts w:ascii="Calibri" w:hAnsi="Calibri" w:cs="Calibri"/>
          <w:sz w:val="16"/>
          <w:szCs w:val="24"/>
        </w:rPr>
        <w:tab/>
      </w:r>
      <w:r>
        <w:rPr>
          <w:rFonts w:ascii="Calibri" w:hAnsi="Calibri" w:cs="Calibri"/>
          <w:sz w:val="16"/>
          <w:szCs w:val="24"/>
        </w:rPr>
        <w:tab/>
      </w:r>
      <w:r>
        <w:rPr>
          <w:rFonts w:ascii="Calibri" w:hAnsi="Calibri" w:cs="Calibri"/>
          <w:sz w:val="16"/>
          <w:szCs w:val="24"/>
        </w:rPr>
        <w:tab/>
      </w:r>
      <w:r>
        <w:rPr>
          <w:rFonts w:ascii="Calibri" w:hAnsi="Calibri" w:cs="Calibri"/>
          <w:sz w:val="16"/>
          <w:szCs w:val="24"/>
        </w:rPr>
        <w:tab/>
      </w:r>
      <w:r w:rsidR="005757FB" w:rsidRPr="005757FB">
        <w:rPr>
          <w:rFonts w:ascii="Calibri" w:hAnsi="Calibri" w:cs="Calibri"/>
          <w:sz w:val="16"/>
          <w:szCs w:val="24"/>
        </w:rPr>
        <w:t>Spielgruppenleiter</w:t>
      </w:r>
    </w:p>
    <w:p w14:paraId="740B44F9" w14:textId="77777777" w:rsidR="005757FB" w:rsidRDefault="005757FB" w:rsidP="00D26DC0">
      <w:pPr>
        <w:jc w:val="center"/>
        <w:rPr>
          <w:rFonts w:cs="Calibri"/>
        </w:rPr>
      </w:pPr>
    </w:p>
    <w:p w14:paraId="6F61EC3C" w14:textId="77777777" w:rsidR="005757FB" w:rsidRPr="0000408B" w:rsidRDefault="005757FB" w:rsidP="005757FB">
      <w:pPr>
        <w:rPr>
          <w:rFonts w:cs="Calibri"/>
        </w:rPr>
      </w:pPr>
    </w:p>
    <w:tbl>
      <w:tblPr>
        <w:tblW w:w="0" w:type="auto"/>
        <w:tblInd w:w="-146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422"/>
        <w:gridCol w:w="1247"/>
        <w:gridCol w:w="222"/>
        <w:gridCol w:w="1601"/>
        <w:gridCol w:w="5670"/>
      </w:tblGrid>
      <w:tr w:rsidR="005757FB" w:rsidRPr="0000408B" w14:paraId="64D22E0A" w14:textId="77777777" w:rsidTr="00307C76">
        <w:trPr>
          <w:trHeight w:val="140"/>
        </w:trPr>
        <w:tc>
          <w:tcPr>
            <w:tcW w:w="1422" w:type="dxa"/>
          </w:tcPr>
          <w:p w14:paraId="1AB09A3B" w14:textId="49016169" w:rsidR="005757FB" w:rsidRPr="00934615" w:rsidRDefault="00934615" w:rsidP="00934615">
            <w:pPr>
              <w:ind w:left="360"/>
              <w:jc w:val="both"/>
              <w:rPr>
                <w:rFonts w:cs="Calibri"/>
                <w:b/>
                <w:bCs/>
                <w:sz w:val="16"/>
                <w:szCs w:val="16"/>
              </w:rPr>
            </w:pPr>
            <w:r w:rsidRPr="00934615">
              <w:rPr>
                <w:rFonts w:cs="Calibri"/>
                <w:b/>
                <w:bCs/>
                <w:sz w:val="16"/>
                <w:szCs w:val="16"/>
              </w:rPr>
              <w:t>Vollzug am</w:t>
            </w:r>
            <w:r>
              <w:rPr>
                <w:rFonts w:cs="Calibri"/>
                <w:b/>
                <w:bCs/>
                <w:sz w:val="16"/>
                <w:szCs w:val="16"/>
              </w:rPr>
              <w:t>:</w:t>
            </w:r>
          </w:p>
        </w:tc>
        <w:tc>
          <w:tcPr>
            <w:tcW w:w="1247" w:type="dxa"/>
            <w:tcBorders>
              <w:bottom w:val="dotted" w:sz="6" w:space="0" w:color="auto"/>
            </w:tcBorders>
          </w:tcPr>
          <w:p w14:paraId="04199A96" w14:textId="5151E939" w:rsidR="005757FB" w:rsidRPr="00307C76" w:rsidRDefault="005757FB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  <w:tc>
          <w:tcPr>
            <w:tcW w:w="222" w:type="dxa"/>
          </w:tcPr>
          <w:p w14:paraId="654C151A" w14:textId="77777777" w:rsidR="005757FB" w:rsidRPr="0000408B" w:rsidRDefault="005757FB" w:rsidP="00637A48">
            <w:pPr>
              <w:rPr>
                <w:rFonts w:cs="Calibri"/>
              </w:rPr>
            </w:pPr>
          </w:p>
        </w:tc>
        <w:tc>
          <w:tcPr>
            <w:tcW w:w="1601" w:type="dxa"/>
          </w:tcPr>
          <w:p w14:paraId="32D27185" w14:textId="6A78F904" w:rsidR="005757FB" w:rsidRPr="0000408B" w:rsidRDefault="005757FB" w:rsidP="00637A48">
            <w:pPr>
              <w:rPr>
                <w:rFonts w:cs="Calibri"/>
              </w:rPr>
            </w:pPr>
          </w:p>
        </w:tc>
        <w:tc>
          <w:tcPr>
            <w:tcW w:w="5670" w:type="dxa"/>
            <w:tcBorders>
              <w:bottom w:val="dotted" w:sz="6" w:space="0" w:color="auto"/>
            </w:tcBorders>
          </w:tcPr>
          <w:p w14:paraId="4E59C472" w14:textId="48FFC6ED" w:rsidR="005757FB" w:rsidRPr="00307C76" w:rsidRDefault="005757FB" w:rsidP="00637A48">
            <w:pPr>
              <w:rPr>
                <w:rFonts w:cs="Calibri"/>
                <w:b/>
                <w:bCs/>
                <w:color w:val="002060"/>
                <w:sz w:val="24"/>
                <w:szCs w:val="24"/>
              </w:rPr>
            </w:pPr>
          </w:p>
        </w:tc>
      </w:tr>
    </w:tbl>
    <w:p w14:paraId="6E3D33A9" w14:textId="1D8F6A56" w:rsidR="005757FB" w:rsidRPr="005757FB" w:rsidRDefault="005757FB" w:rsidP="00D26DC0">
      <w:pPr>
        <w:pStyle w:val="berschrift1"/>
        <w:ind w:left="708" w:firstLine="708"/>
        <w:rPr>
          <w:rFonts w:ascii="Calibri" w:hAnsi="Calibri" w:cs="Calibri"/>
          <w:sz w:val="16"/>
          <w:szCs w:val="24"/>
        </w:rPr>
      </w:pPr>
      <w:r w:rsidRPr="005757FB">
        <w:rPr>
          <w:rFonts w:ascii="Calibri" w:hAnsi="Calibri" w:cs="Calibri"/>
          <w:sz w:val="16"/>
          <w:szCs w:val="24"/>
        </w:rPr>
        <w:t>Datum</w:t>
      </w:r>
      <w:r w:rsidRPr="005757FB">
        <w:rPr>
          <w:rFonts w:ascii="Calibri" w:hAnsi="Calibri" w:cs="Calibri"/>
          <w:sz w:val="16"/>
          <w:szCs w:val="24"/>
        </w:rPr>
        <w:tab/>
      </w:r>
      <w:r w:rsidRPr="005757FB">
        <w:rPr>
          <w:rFonts w:ascii="Calibri" w:hAnsi="Calibri" w:cs="Calibri"/>
          <w:sz w:val="16"/>
          <w:szCs w:val="24"/>
        </w:rPr>
        <w:tab/>
      </w:r>
      <w:r w:rsidRPr="005757FB">
        <w:rPr>
          <w:rFonts w:ascii="Calibri" w:hAnsi="Calibri" w:cs="Calibri"/>
          <w:sz w:val="16"/>
          <w:szCs w:val="24"/>
        </w:rPr>
        <w:tab/>
      </w:r>
      <w:r w:rsidRPr="005757FB">
        <w:rPr>
          <w:rFonts w:ascii="Calibri" w:hAnsi="Calibri" w:cs="Calibri"/>
          <w:sz w:val="16"/>
          <w:szCs w:val="24"/>
        </w:rPr>
        <w:tab/>
      </w:r>
      <w:r w:rsidRPr="005757FB">
        <w:rPr>
          <w:rFonts w:ascii="Calibri" w:hAnsi="Calibri" w:cs="Calibri"/>
          <w:sz w:val="16"/>
          <w:szCs w:val="24"/>
        </w:rPr>
        <w:tab/>
      </w:r>
      <w:r w:rsidRPr="005757FB">
        <w:rPr>
          <w:rFonts w:ascii="Calibri" w:hAnsi="Calibri" w:cs="Calibri"/>
          <w:sz w:val="16"/>
          <w:szCs w:val="24"/>
        </w:rPr>
        <w:tab/>
      </w:r>
      <w:r>
        <w:rPr>
          <w:rFonts w:ascii="Calibri" w:hAnsi="Calibri" w:cs="Calibri"/>
          <w:sz w:val="16"/>
          <w:szCs w:val="24"/>
        </w:rPr>
        <w:t>Robert Schraudner / Bezirks-Vorsitzender OBB</w:t>
      </w:r>
    </w:p>
    <w:p w14:paraId="3CF3C82A" w14:textId="77777777" w:rsidR="005757FB" w:rsidRPr="0000408B" w:rsidRDefault="005757FB" w:rsidP="00D26DC0">
      <w:pPr>
        <w:jc w:val="center"/>
        <w:rPr>
          <w:rFonts w:cs="Calibri"/>
        </w:rPr>
      </w:pPr>
    </w:p>
    <w:p w14:paraId="6936E922" w14:textId="77777777" w:rsidR="00BA4179" w:rsidRPr="0000408B" w:rsidRDefault="00BA4179" w:rsidP="00BA4179">
      <w:pPr>
        <w:jc w:val="both"/>
        <w:rPr>
          <w:rFonts w:cs="Calibri"/>
        </w:rPr>
      </w:pPr>
    </w:p>
    <w:p w14:paraId="19C64C08" w14:textId="77777777" w:rsidR="00BA4179" w:rsidRPr="000D4D43" w:rsidRDefault="00BA4179" w:rsidP="00BA4179">
      <w:pPr>
        <w:pStyle w:val="berschrift2"/>
        <w:jc w:val="left"/>
        <w:rPr>
          <w:rFonts w:ascii="Calibri" w:hAnsi="Calibri" w:cs="Calibri"/>
          <w:sz w:val="24"/>
          <w:szCs w:val="24"/>
        </w:rPr>
      </w:pPr>
      <w:r w:rsidRPr="000D4D43">
        <w:rPr>
          <w:rFonts w:ascii="Calibri" w:hAnsi="Calibri" w:cs="Calibri"/>
          <w:bCs w:val="0"/>
          <w:sz w:val="24"/>
          <w:szCs w:val="24"/>
          <w:u w:val="single"/>
        </w:rPr>
        <w:t>Rechtsmittelbelehrung:</w:t>
      </w:r>
    </w:p>
    <w:p w14:paraId="109B9EE4" w14:textId="66B0D27F" w:rsidR="00BA4179" w:rsidRPr="007606A2" w:rsidRDefault="00BA4179" w:rsidP="00BA6D08">
      <w:pPr>
        <w:rPr>
          <w:rFonts w:cs="Calibri"/>
          <w:color w:val="000000"/>
        </w:rPr>
      </w:pPr>
      <w:r w:rsidRPr="007606A2">
        <w:rPr>
          <w:rFonts w:cs="Calibri"/>
          <w:color w:val="000000"/>
        </w:rPr>
        <w:t xml:space="preserve">Gegen diese Entscheidung kann binnen einer Frist von einer Woche nach Bekanntgabe schriftlich Beschwerde beim </w:t>
      </w:r>
      <w:r w:rsidRPr="007606A2">
        <w:rPr>
          <w:rFonts w:cs="Calibri"/>
          <w:b/>
          <w:color w:val="000000"/>
        </w:rPr>
        <w:t xml:space="preserve">Bezirksvorsitzenden </w:t>
      </w:r>
      <w:r>
        <w:rPr>
          <w:rFonts w:cs="Calibri"/>
          <w:b/>
          <w:color w:val="000000"/>
        </w:rPr>
        <w:t>Robert Schraudner</w:t>
      </w:r>
      <w:r w:rsidRPr="007606A2">
        <w:rPr>
          <w:rFonts w:cs="Calibri"/>
          <w:color w:val="000000"/>
        </w:rPr>
        <w:t xml:space="preserve"> (BFV-Bezirk Oberbayern, Brienner Straße 50, 80333 München), eingelegt werden, vgl. § 3 Abs. 3 Rechts- und Verfahrensordnung. Die Antwortfunktion des BFV-Postfachs (</w:t>
      </w:r>
      <w:proofErr w:type="spellStart"/>
      <w:r w:rsidRPr="007606A2">
        <w:rPr>
          <w:rFonts w:cs="Calibri"/>
          <w:color w:val="000000"/>
        </w:rPr>
        <w:t>Zimbra</w:t>
      </w:r>
      <w:proofErr w:type="spellEnd"/>
      <w:r w:rsidRPr="007606A2">
        <w:rPr>
          <w:rFonts w:cs="Calibri"/>
          <w:color w:val="000000"/>
        </w:rPr>
        <w:t>) ersetzt die Schriftform.</w:t>
      </w:r>
    </w:p>
    <w:sectPr w:rsidR="00BA4179" w:rsidRPr="007606A2" w:rsidSect="001E4D98">
      <w:headerReference w:type="default" r:id="rId11"/>
      <w:headerReference w:type="first" r:id="rId12"/>
      <w:footerReference w:type="first" r:id="rId13"/>
      <w:pgSz w:w="11906" w:h="16838"/>
      <w:pgMar w:top="3119" w:right="567" w:bottom="1134" w:left="1134" w:header="567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F04837" w14:textId="77777777" w:rsidR="00AB042D" w:rsidRDefault="00AB042D" w:rsidP="001E4D98">
      <w:pPr>
        <w:spacing w:line="240" w:lineRule="auto"/>
      </w:pPr>
      <w:r>
        <w:separator/>
      </w:r>
    </w:p>
  </w:endnote>
  <w:endnote w:type="continuationSeparator" w:id="0">
    <w:p w14:paraId="516CD6DD" w14:textId="77777777" w:rsidR="00AB042D" w:rsidRDefault="00AB042D" w:rsidP="001E4D9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RotisSansSerif Light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02097" w14:textId="582E7D19" w:rsidR="00064EB1" w:rsidRDefault="00BA4179">
    <w:pPr>
      <w:pStyle w:val="Fuzeile"/>
    </w:pPr>
    <w:r>
      <w:rPr>
        <w:noProof/>
      </w:rPr>
      <w:drawing>
        <wp:anchor distT="0" distB="0" distL="114300" distR="114300" simplePos="0" relativeHeight="251661312" behindDoc="0" locked="0" layoutInCell="1" allowOverlap="1" wp14:anchorId="6F889A2F" wp14:editId="30031632">
          <wp:simplePos x="0" y="0"/>
          <wp:positionH relativeFrom="column">
            <wp:posOffset>3289935</wp:posOffset>
          </wp:positionH>
          <wp:positionV relativeFrom="paragraph">
            <wp:posOffset>70485</wp:posOffset>
          </wp:positionV>
          <wp:extent cx="3486150" cy="504825"/>
          <wp:effectExtent l="0" t="0" r="0" b="9525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861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1D6C1" w14:textId="77777777" w:rsidR="00AB042D" w:rsidRDefault="00AB042D" w:rsidP="001E4D98">
      <w:pPr>
        <w:spacing w:line="240" w:lineRule="auto"/>
      </w:pPr>
      <w:r>
        <w:separator/>
      </w:r>
    </w:p>
  </w:footnote>
  <w:footnote w:type="continuationSeparator" w:id="0">
    <w:p w14:paraId="36264225" w14:textId="77777777" w:rsidR="00AB042D" w:rsidRDefault="00AB042D" w:rsidP="001E4D9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A55DF" w14:textId="77777777" w:rsidR="00064EB1" w:rsidRDefault="00064EB1" w:rsidP="00AF1738">
    <w:pPr>
      <w:pStyle w:val="Kopfzeile"/>
    </w:pPr>
  </w:p>
  <w:p w14:paraId="4A5D2D32" w14:textId="77777777" w:rsidR="00064EB1" w:rsidRDefault="00064EB1">
    <w:pPr>
      <w:pStyle w:val="Kopfzeile"/>
      <w:rPr>
        <w:i/>
      </w:rPr>
    </w:pPr>
  </w:p>
  <w:p w14:paraId="739BA131" w14:textId="77777777" w:rsidR="00064EB1" w:rsidRDefault="00064EB1">
    <w:pPr>
      <w:pStyle w:val="Kopfzeile"/>
      <w:rPr>
        <w:i/>
      </w:rPr>
    </w:pPr>
  </w:p>
  <w:p w14:paraId="3483C053" w14:textId="77777777" w:rsidR="00064EB1" w:rsidRDefault="00064EB1">
    <w:pPr>
      <w:pStyle w:val="Kopfzeile"/>
      <w:rPr>
        <w:i/>
      </w:rPr>
    </w:pPr>
  </w:p>
  <w:p w14:paraId="3D75FCCE" w14:textId="77777777" w:rsidR="00064EB1" w:rsidRDefault="00064EB1">
    <w:pPr>
      <w:pStyle w:val="Kopfzeile"/>
      <w:rPr>
        <w:i/>
      </w:rPr>
    </w:pPr>
  </w:p>
  <w:p w14:paraId="72703DB4" w14:textId="77777777" w:rsidR="00064EB1" w:rsidRDefault="00064EB1">
    <w:pPr>
      <w:pStyle w:val="Kopfzeile"/>
      <w:rPr>
        <w:i/>
      </w:rPr>
    </w:pPr>
  </w:p>
  <w:p w14:paraId="56FC1E8C" w14:textId="77777777" w:rsidR="00064EB1" w:rsidRDefault="00064EB1">
    <w:pPr>
      <w:pStyle w:val="Kopfzeile"/>
      <w:rPr>
        <w:i/>
      </w:rPr>
    </w:pPr>
  </w:p>
  <w:p w14:paraId="212CB9F4" w14:textId="77777777" w:rsidR="00064EB1" w:rsidRPr="00AF1738" w:rsidRDefault="00064EB1">
    <w:pPr>
      <w:pStyle w:val="Kopfzeile"/>
      <w:rPr>
        <w:i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62782" w14:textId="656FC596" w:rsidR="00064EB1" w:rsidRDefault="00BA4179"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D2B5098" wp14:editId="719B526B">
              <wp:simplePos x="0" y="0"/>
              <wp:positionH relativeFrom="column">
                <wp:posOffset>4716145</wp:posOffset>
              </wp:positionH>
              <wp:positionV relativeFrom="paragraph">
                <wp:posOffset>560070</wp:posOffset>
              </wp:positionV>
              <wp:extent cx="2587625" cy="139700"/>
              <wp:effectExtent l="1270" t="0" r="3175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8762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8FE260" w14:textId="77777777" w:rsidR="00064EB1" w:rsidRPr="002B5EF4" w:rsidRDefault="0053349C" w:rsidP="007A500E">
                          <w:pPr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</w:pPr>
                          <w:r w:rsidRPr="002B5EF4"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  <w:t xml:space="preserve">Bezirk </w:t>
                          </w:r>
                          <w:r>
                            <w:rPr>
                              <w:rFonts w:ascii="Arial" w:hAnsi="Arial" w:cs="Arial"/>
                              <w:b/>
                              <w:color w:val="006BB3"/>
                              <w:sz w:val="16"/>
                              <w:szCs w:val="16"/>
                            </w:rPr>
                            <w:t>Oberbayern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D2B5098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71.35pt;margin-top:44.1pt;width:203.75pt;height:11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" filled="f" stroked="f">
              <v:textbox style="mso-fit-shape-to-text:t" inset="0,0,0,0">
                <w:txbxContent>
                  <w:p w14:paraId="668FE260" w14:textId="77777777" w:rsidR="00000000" w:rsidRPr="002B5EF4" w:rsidRDefault="0053349C" w:rsidP="007A500E">
                    <w:pPr>
                      <w:rPr>
                        <w:rFonts w:ascii="Arial" w:hAnsi="Arial" w:cs="Arial"/>
                        <w:b/>
                        <w:color w:val="006BB3"/>
                        <w:sz w:val="16"/>
                        <w:szCs w:val="16"/>
                      </w:rPr>
                    </w:pPr>
                    <w:r w:rsidRPr="002B5EF4">
                      <w:rPr>
                        <w:rFonts w:ascii="Arial" w:hAnsi="Arial" w:cs="Arial"/>
                        <w:b/>
                        <w:color w:val="006BB3"/>
                        <w:sz w:val="16"/>
                        <w:szCs w:val="16"/>
                      </w:rPr>
                      <w:t xml:space="preserve">Bezirk </w:t>
                    </w:r>
                    <w:r>
                      <w:rPr>
                        <w:rFonts w:ascii="Arial" w:hAnsi="Arial" w:cs="Arial"/>
                        <w:b/>
                        <w:color w:val="006BB3"/>
                        <w:sz w:val="16"/>
                        <w:szCs w:val="16"/>
                      </w:rPr>
                      <w:t>Oberbayern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 wp14:anchorId="41BFA0CC" wp14:editId="66E8E0DD">
          <wp:simplePos x="0" y="0"/>
          <wp:positionH relativeFrom="column">
            <wp:posOffset>4143375</wp:posOffset>
          </wp:positionH>
          <wp:positionV relativeFrom="paragraph">
            <wp:posOffset>11430</wp:posOffset>
          </wp:positionV>
          <wp:extent cx="2314575" cy="781050"/>
          <wp:effectExtent l="0" t="0" r="952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0" w:type="auto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85" w:type="dxa"/>
      </w:tblCellMar>
      <w:tblLook w:val="04A0" w:firstRow="1" w:lastRow="0" w:firstColumn="1" w:lastColumn="0" w:noHBand="0" w:noVBand="1"/>
    </w:tblPr>
    <w:tblGrid>
      <w:gridCol w:w="4106"/>
      <w:gridCol w:w="2322"/>
    </w:tblGrid>
    <w:tr w:rsidR="00810A8C" w:rsidRPr="000D4D43" w14:paraId="37CC5D23" w14:textId="77777777" w:rsidTr="007606A2">
      <w:trPr>
        <w:trHeight w:val="1536"/>
      </w:trPr>
      <w:tc>
        <w:tcPr>
          <w:tcW w:w="4106" w:type="dxa"/>
          <w:tcBorders>
            <w:top w:val="nil"/>
            <w:left w:val="nil"/>
            <w:bottom w:val="nil"/>
            <w:right w:val="nil"/>
          </w:tcBorders>
        </w:tcPr>
        <w:p w14:paraId="12769712" w14:textId="77777777" w:rsidR="00064EB1" w:rsidRDefault="0053349C" w:rsidP="004D7F31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5E5183">
            <w:rPr>
              <w:rFonts w:ascii="Arial" w:hAnsi="Arial" w:cs="Arial"/>
              <w:b/>
              <w:color w:val="7F7F7F"/>
              <w:sz w:val="16"/>
              <w:szCs w:val="16"/>
            </w:rPr>
            <w:t>BAYERISCHER FUSSBALL-VERBAND e. V.</w:t>
          </w:r>
          <w:r>
            <w:rPr>
              <w:rFonts w:ascii="Arial" w:hAnsi="Arial" w:cs="Arial"/>
              <w:b/>
              <w:color w:val="7F7F7F"/>
              <w:sz w:val="16"/>
              <w:szCs w:val="16"/>
            </w:rPr>
            <w:t xml:space="preserve">  </w:t>
          </w:r>
        </w:p>
        <w:p w14:paraId="6A8E5624" w14:textId="77777777" w:rsidR="00064EB1" w:rsidRPr="0048592B" w:rsidRDefault="0053349C" w:rsidP="004D7F31">
          <w:pPr>
            <w:pStyle w:val="Kopfzeile"/>
            <w:rPr>
              <w:rFonts w:ascii="Arial" w:hAnsi="Arial" w:cs="Arial"/>
              <w:b/>
              <w:color w:val="7F7F7F"/>
              <w:sz w:val="16"/>
              <w:szCs w:val="16"/>
            </w:rPr>
          </w:pP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Bezirk</w:t>
          </w:r>
          <w:r>
            <w:rPr>
              <w:rFonts w:ascii="Arial" w:hAnsi="Arial" w:cs="Arial"/>
              <w:b/>
              <w:color w:val="7F7F7F"/>
              <w:sz w:val="16"/>
              <w:szCs w:val="16"/>
            </w:rPr>
            <w:t xml:space="preserve"> </w:t>
          </w:r>
          <w:r w:rsidRPr="0048592B">
            <w:rPr>
              <w:rFonts w:ascii="Arial" w:hAnsi="Arial" w:cs="Arial"/>
              <w:b/>
              <w:color w:val="7F7F7F"/>
              <w:sz w:val="16"/>
              <w:szCs w:val="16"/>
            </w:rPr>
            <w:t>Oberbayern</w:t>
          </w:r>
        </w:p>
        <w:p w14:paraId="718BA3A7" w14:textId="77777777" w:rsidR="00064EB1" w:rsidRPr="005E5183" w:rsidRDefault="0053349C" w:rsidP="004D7F31">
          <w:pPr>
            <w:pStyle w:val="Kopfzeile"/>
            <w:rPr>
              <w:rFonts w:ascii="Arial" w:hAnsi="Arial" w:cs="Arial"/>
              <w:color w:val="7F7F7F"/>
              <w:sz w:val="16"/>
              <w:szCs w:val="16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Brienner Straße 50</w:t>
          </w:r>
        </w:p>
        <w:p w14:paraId="1512322F" w14:textId="77777777" w:rsidR="00064EB1" w:rsidRPr="005E5183" w:rsidRDefault="0053349C" w:rsidP="004D7F31">
          <w:pPr>
            <w:pStyle w:val="Kopfzeile"/>
            <w:rPr>
              <w:rFonts w:ascii="RotisSansSerif Light" w:hAnsi="RotisSansSerif Light"/>
              <w:color w:val="7F7F7F"/>
              <w:sz w:val="18"/>
              <w:szCs w:val="18"/>
            </w:rPr>
          </w:pPr>
          <w:r>
            <w:rPr>
              <w:rFonts w:ascii="Arial" w:hAnsi="Arial" w:cs="Arial"/>
              <w:color w:val="7F7F7F"/>
              <w:sz w:val="16"/>
              <w:szCs w:val="16"/>
            </w:rPr>
            <w:t>80333 München</w:t>
          </w:r>
        </w:p>
      </w:tc>
      <w:tc>
        <w:tcPr>
          <w:tcW w:w="2322" w:type="dxa"/>
          <w:tcBorders>
            <w:top w:val="nil"/>
            <w:left w:val="nil"/>
            <w:bottom w:val="nil"/>
            <w:right w:val="nil"/>
          </w:tcBorders>
        </w:tcPr>
        <w:p w14:paraId="761BF9EE" w14:textId="77777777" w:rsidR="00064EB1" w:rsidRPr="000D4D43" w:rsidRDefault="0053349C" w:rsidP="004D7F31">
          <w:pPr>
            <w:pStyle w:val="Kopfzeile"/>
            <w:tabs>
              <w:tab w:val="left" w:pos="636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Tel.: 089</w:t>
          </w:r>
          <w:r>
            <w:rPr>
              <w:rFonts w:ascii="Arial" w:hAnsi="Arial" w:cs="Arial"/>
              <w:color w:val="7F7F7F"/>
              <w:sz w:val="16"/>
              <w:szCs w:val="16"/>
              <w:lang w:val="en-US"/>
            </w:rPr>
            <w:t>/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542770</w:t>
          </w:r>
          <w:r>
            <w:rPr>
              <w:rFonts w:ascii="Arial" w:hAnsi="Arial" w:cs="Arial"/>
              <w:color w:val="7F7F7F"/>
              <w:sz w:val="16"/>
              <w:szCs w:val="16"/>
              <w:lang w:val="en-US"/>
            </w:rPr>
            <w:t>-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22</w:t>
          </w:r>
          <w:r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o. 21</w:t>
          </w:r>
        </w:p>
        <w:p w14:paraId="2A501CE4" w14:textId="77777777" w:rsidR="00064EB1" w:rsidRPr="000D4D43" w:rsidRDefault="0053349C" w:rsidP="004D7F31">
          <w:pPr>
            <w:pStyle w:val="Kopfzeile"/>
            <w:tabs>
              <w:tab w:val="left" w:pos="353"/>
            </w:tabs>
            <w:rPr>
              <w:rFonts w:ascii="Arial" w:hAnsi="Arial" w:cs="Arial"/>
              <w:color w:val="7F7F7F"/>
              <w:sz w:val="16"/>
              <w:szCs w:val="16"/>
              <w:lang w:val="en-US"/>
            </w:rPr>
          </w:pP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Fax</w:t>
          </w:r>
          <w:r>
            <w:rPr>
              <w:rFonts w:ascii="Arial" w:hAnsi="Arial" w:cs="Arial"/>
              <w:color w:val="7F7F7F"/>
              <w:sz w:val="16"/>
              <w:szCs w:val="16"/>
              <w:lang w:val="en-US"/>
            </w:rPr>
            <w:t>:</w:t>
          </w:r>
          <w:r w:rsidRPr="000D4D43">
            <w:rPr>
              <w:rFonts w:ascii="Arial" w:hAnsi="Arial" w:cs="Arial"/>
              <w:color w:val="7F7F7F"/>
              <w:sz w:val="28"/>
              <w:szCs w:val="28"/>
              <w:lang w:val="en-US"/>
            </w:rPr>
            <w:t xml:space="preserve"> </w:t>
          </w:r>
          <w:r>
            <w:rPr>
              <w:rFonts w:ascii="Arial" w:hAnsi="Arial" w:cs="Arial"/>
              <w:color w:val="7F7F7F"/>
              <w:sz w:val="16"/>
              <w:szCs w:val="16"/>
              <w:lang w:val="en-US"/>
            </w:rPr>
            <w:t>089/</w:t>
          </w:r>
          <w:r w:rsidRPr="000D4D43">
            <w:rPr>
              <w:rFonts w:ascii="Arial" w:hAnsi="Arial" w:cs="Arial"/>
              <w:color w:val="7F7F7F"/>
              <w:sz w:val="16"/>
              <w:szCs w:val="16"/>
              <w:lang w:val="en-US"/>
            </w:rPr>
            <w:t>542770-25</w:t>
          </w:r>
          <w:r>
            <w:rPr>
              <w:rFonts w:ascii="Arial" w:hAnsi="Arial" w:cs="Arial"/>
              <w:color w:val="7F7F7F"/>
              <w:sz w:val="16"/>
              <w:szCs w:val="16"/>
              <w:lang w:val="en-US"/>
            </w:rPr>
            <w:t xml:space="preserve"> o. 9225</w:t>
          </w:r>
        </w:p>
        <w:p w14:paraId="5E71335D" w14:textId="77777777" w:rsidR="00064EB1" w:rsidRPr="000D4D43" w:rsidRDefault="0053349C" w:rsidP="00696555">
          <w:pPr>
            <w:pStyle w:val="Kopfzeile"/>
            <w:rPr>
              <w:rFonts w:ascii="RotisSansSerif Light" w:hAnsi="RotisSansSerif Light"/>
              <w:color w:val="006BB3"/>
              <w:sz w:val="18"/>
              <w:szCs w:val="18"/>
              <w:lang w:val="en-US"/>
            </w:rPr>
          </w:pPr>
          <w:r w:rsidRPr="000D4D43">
            <w:rPr>
              <w:rFonts w:ascii="Arial" w:hAnsi="Arial" w:cs="Arial"/>
              <w:color w:val="006BB3"/>
              <w:sz w:val="16"/>
              <w:szCs w:val="16"/>
              <w:lang w:val="en-US"/>
            </w:rPr>
            <w:t>www.bfv.de</w:t>
          </w:r>
        </w:p>
      </w:tc>
    </w:tr>
  </w:tbl>
  <w:p w14:paraId="361DE633" w14:textId="77777777" w:rsidR="00064EB1" w:rsidRPr="00B66065" w:rsidRDefault="00064EB1" w:rsidP="00B87AFB">
    <w:pPr>
      <w:pStyle w:val="Kopfzeile"/>
      <w:spacing w:before="240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AD19EB"/>
    <w:multiLevelType w:val="hybridMultilevel"/>
    <w:tmpl w:val="19F2AEE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56B9F"/>
    <w:multiLevelType w:val="hybridMultilevel"/>
    <w:tmpl w:val="19F2AEE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04434C"/>
    <w:multiLevelType w:val="hybridMultilevel"/>
    <w:tmpl w:val="19F2AEE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EC2B06"/>
    <w:multiLevelType w:val="hybridMultilevel"/>
    <w:tmpl w:val="19F2AEEA"/>
    <w:lvl w:ilvl="0" w:tplc="B5864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9146950">
    <w:abstractNumId w:val="3"/>
  </w:num>
  <w:num w:numId="2" w16cid:durableId="197817222">
    <w:abstractNumId w:val="2"/>
  </w:num>
  <w:num w:numId="3" w16cid:durableId="2101677298">
    <w:abstractNumId w:val="0"/>
  </w:num>
  <w:num w:numId="4" w16cid:durableId="1084717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179"/>
    <w:rsid w:val="00064EB1"/>
    <w:rsid w:val="00084AB6"/>
    <w:rsid w:val="000A0BDC"/>
    <w:rsid w:val="001E4D98"/>
    <w:rsid w:val="00236EBE"/>
    <w:rsid w:val="0027449C"/>
    <w:rsid w:val="00307C76"/>
    <w:rsid w:val="00393C03"/>
    <w:rsid w:val="004154E6"/>
    <w:rsid w:val="00484DD0"/>
    <w:rsid w:val="0053349C"/>
    <w:rsid w:val="00561F00"/>
    <w:rsid w:val="00572B03"/>
    <w:rsid w:val="005757FB"/>
    <w:rsid w:val="00792075"/>
    <w:rsid w:val="00812702"/>
    <w:rsid w:val="00871C51"/>
    <w:rsid w:val="00881F0C"/>
    <w:rsid w:val="008F1542"/>
    <w:rsid w:val="00934615"/>
    <w:rsid w:val="009419CE"/>
    <w:rsid w:val="00943C6E"/>
    <w:rsid w:val="009F5161"/>
    <w:rsid w:val="009F6619"/>
    <w:rsid w:val="00A35301"/>
    <w:rsid w:val="00AA5A7C"/>
    <w:rsid w:val="00AB042D"/>
    <w:rsid w:val="00B071E4"/>
    <w:rsid w:val="00BA4179"/>
    <w:rsid w:val="00BA6D08"/>
    <w:rsid w:val="00BD3CB6"/>
    <w:rsid w:val="00D26DC0"/>
    <w:rsid w:val="00DD0F30"/>
    <w:rsid w:val="00F02A68"/>
    <w:rsid w:val="00F26995"/>
    <w:rsid w:val="00FE3510"/>
    <w:rsid w:val="00FF1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62D7D"/>
  <w15:chartTrackingRefBased/>
  <w15:docId w15:val="{BAA68B50-64E5-44F5-B09D-11EDDAF2B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A4179"/>
    <w:pPr>
      <w:spacing w:after="0" w:line="220" w:lineRule="exact"/>
    </w:pPr>
    <w:rPr>
      <w:rFonts w:ascii="Calibri" w:eastAsia="Calibri" w:hAnsi="Calibri" w:cs="Times New Roman"/>
    </w:rPr>
  </w:style>
  <w:style w:type="paragraph" w:styleId="berschrift1">
    <w:name w:val="heading 1"/>
    <w:basedOn w:val="Standard"/>
    <w:next w:val="Standard"/>
    <w:link w:val="berschrift1Zchn"/>
    <w:qFormat/>
    <w:rsid w:val="00BA4179"/>
    <w:pPr>
      <w:keepNext/>
      <w:overflowPunct w:val="0"/>
      <w:autoSpaceDE w:val="0"/>
      <w:autoSpaceDN w:val="0"/>
      <w:adjustRightInd w:val="0"/>
      <w:spacing w:line="240" w:lineRule="auto"/>
      <w:textAlignment w:val="baseline"/>
      <w:outlineLvl w:val="0"/>
    </w:pPr>
    <w:rPr>
      <w:rFonts w:ascii="Verdana" w:eastAsia="Times New Roman" w:hAnsi="Verdana"/>
      <w:b/>
      <w:bCs/>
      <w:sz w:val="12"/>
      <w:szCs w:val="20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A4179"/>
    <w:pPr>
      <w:keepNext/>
      <w:overflowPunct w:val="0"/>
      <w:autoSpaceDE w:val="0"/>
      <w:autoSpaceDN w:val="0"/>
      <w:adjustRightInd w:val="0"/>
      <w:spacing w:line="240" w:lineRule="auto"/>
      <w:jc w:val="center"/>
      <w:textAlignment w:val="baseline"/>
      <w:outlineLvl w:val="1"/>
    </w:pPr>
    <w:rPr>
      <w:rFonts w:ascii="Verdana" w:eastAsia="Times New Roman" w:hAnsi="Verdana"/>
      <w:b/>
      <w:bCs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BA4179"/>
    <w:rPr>
      <w:rFonts w:ascii="Verdana" w:eastAsia="Times New Roman" w:hAnsi="Verdana" w:cs="Times New Roman"/>
      <w:b/>
      <w:bCs/>
      <w:sz w:val="12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A4179"/>
    <w:rPr>
      <w:rFonts w:ascii="Verdana" w:eastAsia="Times New Roman" w:hAnsi="Verdana" w:cs="Times New Roman"/>
      <w:b/>
      <w:bCs/>
      <w:sz w:val="20"/>
      <w:szCs w:val="20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BA4179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A4179"/>
    <w:rPr>
      <w:rFonts w:ascii="Calibri" w:eastAsia="Calibri" w:hAnsi="Calibri" w:cs="Times New Roman"/>
    </w:rPr>
  </w:style>
  <w:style w:type="paragraph" w:styleId="Fuzeile">
    <w:name w:val="footer"/>
    <w:basedOn w:val="Standard"/>
    <w:link w:val="FuzeileZchn"/>
    <w:uiPriority w:val="99"/>
    <w:unhideWhenUsed/>
    <w:rsid w:val="00BA4179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A4179"/>
    <w:rPr>
      <w:rFonts w:ascii="Calibri" w:eastAsia="Calibri" w:hAnsi="Calibri" w:cs="Times New Roman"/>
    </w:rPr>
  </w:style>
  <w:style w:type="paragraph" w:styleId="Textkrper">
    <w:name w:val="Body Text"/>
    <w:basedOn w:val="Standard"/>
    <w:link w:val="TextkrperZchn"/>
    <w:rsid w:val="00BA4179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Verdana" w:eastAsia="Times New Roman" w:hAnsi="Verdana"/>
      <w:sz w:val="18"/>
      <w:szCs w:val="20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BA4179"/>
    <w:rPr>
      <w:rFonts w:ascii="Verdana" w:eastAsia="Times New Roman" w:hAnsi="Verdana" w:cs="Times New Roman"/>
      <w:sz w:val="18"/>
      <w:szCs w:val="20"/>
      <w:lang w:eastAsia="de-DE"/>
    </w:rPr>
  </w:style>
  <w:style w:type="character" w:styleId="Hyperlink">
    <w:name w:val="Hyperlink"/>
    <w:uiPriority w:val="99"/>
    <w:unhideWhenUsed/>
    <w:rsid w:val="00BA4179"/>
    <w:rPr>
      <w:color w:val="0563C1"/>
      <w:u w:val="single"/>
    </w:rPr>
  </w:style>
  <w:style w:type="paragraph" w:styleId="Listenabsatz">
    <w:name w:val="List Paragraph"/>
    <w:basedOn w:val="Standard"/>
    <w:uiPriority w:val="34"/>
    <w:qFormat/>
    <w:rsid w:val="00BA417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FE35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c.richter@web.d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pielleiter@mayer-petting.de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mukof@gmx.d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ernhell@t-online.d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Wolfgang Hauke</dc:creator>
  <cp:keywords/>
  <dc:description/>
  <cp:lastModifiedBy>Wolfgang Hauke</cp:lastModifiedBy>
  <cp:revision>15</cp:revision>
  <dcterms:created xsi:type="dcterms:W3CDTF">2022-06-29T12:27:00Z</dcterms:created>
  <dcterms:modified xsi:type="dcterms:W3CDTF">2025-05-06T08:21:00Z</dcterms:modified>
</cp:coreProperties>
</file>